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F47B" w14:textId="77777777" w:rsidR="006B2DD4" w:rsidRDefault="007A6D3F">
      <w:pPr>
        <w:pStyle w:val="CorpoA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E53C16" wp14:editId="6E3EE637">
            <wp:simplePos x="0" y="0"/>
            <wp:positionH relativeFrom="page">
              <wp:posOffset>3156157</wp:posOffset>
            </wp:positionH>
            <wp:positionV relativeFrom="page">
              <wp:posOffset>239168</wp:posOffset>
            </wp:positionV>
            <wp:extent cx="1231486" cy="1421583"/>
            <wp:effectExtent l="0" t="0" r="0" b="0"/>
            <wp:wrapNone/>
            <wp:docPr id="1073741825" name="officeArt object" descr="page1image38440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44096.png" descr="page1image384409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486" cy="1421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076DF179" w14:textId="77777777" w:rsidR="006B2DD4" w:rsidRDefault="006B2DD4">
      <w:pPr>
        <w:pStyle w:val="CorpoA"/>
      </w:pPr>
    </w:p>
    <w:p w14:paraId="1FD559D1" w14:textId="77777777" w:rsidR="006B2DD4" w:rsidRDefault="006B2DD4">
      <w:pPr>
        <w:pStyle w:val="CorpoA"/>
      </w:pPr>
    </w:p>
    <w:p w14:paraId="56E37CDE" w14:textId="77777777" w:rsidR="006B2DD4" w:rsidRDefault="006B2DD4">
      <w:pPr>
        <w:pStyle w:val="CorpoA"/>
      </w:pPr>
    </w:p>
    <w:p w14:paraId="703A3799" w14:textId="77777777" w:rsidR="006B2DD4" w:rsidRDefault="006B2DD4">
      <w:pPr>
        <w:pStyle w:val="CorpoA"/>
      </w:pPr>
    </w:p>
    <w:p w14:paraId="0473D874" w14:textId="77777777" w:rsidR="006B2DD4" w:rsidRDefault="006B2DD4">
      <w:pPr>
        <w:pStyle w:val="CorpoA"/>
      </w:pPr>
    </w:p>
    <w:p w14:paraId="6B4394F5" w14:textId="77777777" w:rsidR="006B2DD4" w:rsidRPr="005812F4" w:rsidRDefault="006B2DD4">
      <w:pPr>
        <w:pStyle w:val="CorpoA"/>
        <w:rPr>
          <w:rFonts w:ascii="Verdana" w:hAnsi="Verdana"/>
          <w:sz w:val="28"/>
          <w:szCs w:val="28"/>
        </w:rPr>
      </w:pPr>
    </w:p>
    <w:p w14:paraId="1AB66B66" w14:textId="77777777" w:rsidR="006B2DD4" w:rsidRPr="005812F4" w:rsidRDefault="006B2DD4">
      <w:pPr>
        <w:pStyle w:val="CorpoA"/>
        <w:rPr>
          <w:rFonts w:ascii="Verdana" w:hAnsi="Verdana"/>
          <w:sz w:val="28"/>
          <w:szCs w:val="28"/>
        </w:rPr>
      </w:pPr>
    </w:p>
    <w:p w14:paraId="6342ED36" w14:textId="7A9C3D84" w:rsidR="006B2DD4" w:rsidRPr="005812F4" w:rsidRDefault="007A6D3F">
      <w:pPr>
        <w:pStyle w:val="CorpoA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5812F4">
        <w:rPr>
          <w:rFonts w:ascii="Verdana" w:hAnsi="Verdana"/>
          <w:b/>
          <w:bCs/>
          <w:sz w:val="28"/>
          <w:szCs w:val="28"/>
          <w:u w:val="single"/>
        </w:rPr>
        <w:t xml:space="preserve">BEST AWARDS </w:t>
      </w:r>
      <w:r w:rsidR="004F73D3" w:rsidRPr="005812F4">
        <w:rPr>
          <w:rFonts w:ascii="Verdana" w:hAnsi="Verdana"/>
          <w:b/>
          <w:bCs/>
          <w:sz w:val="28"/>
          <w:szCs w:val="28"/>
          <w:u w:val="single"/>
        </w:rPr>
        <w:t>20</w:t>
      </w:r>
      <w:r w:rsidR="0021764C" w:rsidRPr="005812F4">
        <w:rPr>
          <w:rFonts w:ascii="Verdana" w:hAnsi="Verdana"/>
          <w:b/>
          <w:bCs/>
          <w:sz w:val="28"/>
          <w:szCs w:val="28"/>
          <w:u w:val="single"/>
        </w:rPr>
        <w:t>20</w:t>
      </w:r>
    </w:p>
    <w:p w14:paraId="1993238F" w14:textId="77777777" w:rsidR="006B2DD4" w:rsidRPr="005812F4" w:rsidRDefault="006B2DD4">
      <w:pPr>
        <w:pStyle w:val="CorpoA"/>
        <w:jc w:val="center"/>
        <w:rPr>
          <w:rFonts w:ascii="Verdana" w:hAnsi="Verdana"/>
          <w:sz w:val="28"/>
          <w:szCs w:val="28"/>
        </w:rPr>
      </w:pPr>
    </w:p>
    <w:p w14:paraId="3CC7F0DA" w14:textId="77777777" w:rsidR="006B2DD4" w:rsidRPr="005812F4" w:rsidRDefault="006B2DD4" w:rsidP="00A458AF">
      <w:pPr>
        <w:pStyle w:val="CorpoA"/>
        <w:spacing w:line="360" w:lineRule="auto"/>
        <w:rPr>
          <w:rFonts w:ascii="Verdana" w:hAnsi="Verdana"/>
          <w:sz w:val="28"/>
          <w:szCs w:val="28"/>
        </w:rPr>
      </w:pPr>
    </w:p>
    <w:p w14:paraId="1D08249A" w14:textId="35446B13" w:rsidR="004F73D3" w:rsidRPr="005812F4" w:rsidRDefault="004F73D3" w:rsidP="00A458AF">
      <w:pPr>
        <w:pStyle w:val="CorpoA"/>
        <w:spacing w:line="360" w:lineRule="auto"/>
        <w:jc w:val="center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5812F4">
        <w:rPr>
          <w:rFonts w:ascii="Verdana" w:hAnsi="Verdana"/>
          <w:b/>
          <w:bCs/>
          <w:sz w:val="28"/>
          <w:szCs w:val="28"/>
          <w:shd w:val="clear" w:color="auto" w:fill="FFFFFF"/>
        </w:rPr>
        <w:t>APCC</w:t>
      </w:r>
      <w:r w:rsidR="007A6D3F" w:rsidRPr="005812F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="0021764C" w:rsidRPr="005812F4">
        <w:rPr>
          <w:rFonts w:ascii="Verdana" w:hAnsi="Verdana"/>
          <w:b/>
          <w:bCs/>
          <w:sz w:val="28"/>
          <w:szCs w:val="28"/>
          <w:shd w:val="clear" w:color="auto" w:fill="FFFFFF"/>
        </w:rPr>
        <w:t>distingue</w:t>
      </w:r>
      <w:r w:rsidR="007A6D3F" w:rsidRPr="005812F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5812F4">
        <w:rPr>
          <w:rFonts w:ascii="Verdana" w:hAnsi="Verdana"/>
          <w:b/>
          <w:bCs/>
          <w:sz w:val="28"/>
          <w:szCs w:val="28"/>
          <w:shd w:val="clear" w:color="auto" w:fill="FFFFFF"/>
        </w:rPr>
        <w:t>os m</w:t>
      </w:r>
      <w:r w:rsidR="007A6D3F" w:rsidRPr="005812F4">
        <w:rPr>
          <w:rFonts w:ascii="Verdana" w:hAnsi="Verdana"/>
          <w:b/>
          <w:bCs/>
          <w:sz w:val="28"/>
          <w:szCs w:val="28"/>
          <w:shd w:val="clear" w:color="auto" w:fill="FFFFFF"/>
        </w:rPr>
        <w:t>elhor</w:t>
      </w:r>
      <w:r w:rsidRPr="005812F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es Contact Centers </w:t>
      </w:r>
      <w:r w:rsidR="0021764C" w:rsidRPr="005812F4">
        <w:rPr>
          <w:rFonts w:ascii="Verdana" w:hAnsi="Verdana"/>
          <w:b/>
          <w:bCs/>
          <w:sz w:val="28"/>
          <w:szCs w:val="28"/>
          <w:shd w:val="clear" w:color="auto" w:fill="FFFFFF"/>
        </w:rPr>
        <w:t>nacionais</w:t>
      </w:r>
    </w:p>
    <w:p w14:paraId="582EBFD4" w14:textId="77777777" w:rsidR="006B2DD4" w:rsidRPr="005812F4" w:rsidRDefault="006B2DD4" w:rsidP="00A458AF">
      <w:pPr>
        <w:pStyle w:val="CorpoA"/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4821CFB" w14:textId="00CBCABD" w:rsidR="006B2DD4" w:rsidRPr="005812F4" w:rsidRDefault="007A6D3F" w:rsidP="00A458AF">
      <w:pPr>
        <w:pStyle w:val="CorpoA"/>
        <w:spacing w:line="360" w:lineRule="auto"/>
        <w:jc w:val="both"/>
        <w:rPr>
          <w:rFonts w:ascii="Verdana" w:hAnsi="Verdana"/>
          <w:sz w:val="28"/>
          <w:szCs w:val="28"/>
        </w:rPr>
      </w:pPr>
      <w:r w:rsidRPr="005812F4">
        <w:rPr>
          <w:rFonts w:ascii="Verdana" w:hAnsi="Verdana"/>
          <w:sz w:val="28"/>
          <w:szCs w:val="28"/>
        </w:rPr>
        <w:t xml:space="preserve">A </w:t>
      </w:r>
      <w:r w:rsidR="004F73D3" w:rsidRPr="005812F4">
        <w:rPr>
          <w:rFonts w:ascii="Verdana" w:hAnsi="Verdana"/>
          <w:sz w:val="28"/>
          <w:szCs w:val="28"/>
        </w:rPr>
        <w:t xml:space="preserve">Associação Portuguesa de Contact Centers (APCC) </w:t>
      </w:r>
      <w:r w:rsidR="009F71E1" w:rsidRPr="005812F4">
        <w:rPr>
          <w:rFonts w:ascii="Verdana" w:hAnsi="Verdana"/>
          <w:sz w:val="28"/>
          <w:szCs w:val="28"/>
        </w:rPr>
        <w:t>elegeu</w:t>
      </w:r>
      <w:r w:rsidR="00937921" w:rsidRPr="005812F4">
        <w:rPr>
          <w:rFonts w:ascii="Verdana" w:hAnsi="Verdana"/>
          <w:sz w:val="28"/>
          <w:szCs w:val="28"/>
        </w:rPr>
        <w:t xml:space="preserve">, esta </w:t>
      </w:r>
      <w:r w:rsidR="009F71E1" w:rsidRPr="005812F4">
        <w:rPr>
          <w:rFonts w:ascii="Verdana" w:hAnsi="Verdana"/>
          <w:sz w:val="28"/>
          <w:szCs w:val="28"/>
        </w:rPr>
        <w:t>tarde</w:t>
      </w:r>
      <w:r w:rsidR="00937921" w:rsidRPr="005812F4">
        <w:rPr>
          <w:rFonts w:ascii="Verdana" w:hAnsi="Verdana"/>
          <w:sz w:val="28"/>
          <w:szCs w:val="28"/>
        </w:rPr>
        <w:t>, os melhores Contact Centers em Portugal,</w:t>
      </w:r>
      <w:r w:rsidRPr="005812F4">
        <w:rPr>
          <w:rFonts w:ascii="Verdana" w:hAnsi="Verdana"/>
          <w:sz w:val="28"/>
          <w:szCs w:val="28"/>
        </w:rPr>
        <w:t xml:space="preserve"> na cerimónia de entrega d</w:t>
      </w:r>
      <w:r w:rsidR="00365963" w:rsidRPr="005812F4">
        <w:rPr>
          <w:rFonts w:ascii="Verdana" w:hAnsi="Verdana"/>
          <w:sz w:val="28"/>
          <w:szCs w:val="28"/>
        </w:rPr>
        <w:t>os prémios Best Awards 20</w:t>
      </w:r>
      <w:r w:rsidR="009F71E1" w:rsidRPr="005812F4">
        <w:rPr>
          <w:rFonts w:ascii="Verdana" w:hAnsi="Verdana"/>
          <w:sz w:val="28"/>
          <w:szCs w:val="28"/>
        </w:rPr>
        <w:t>20</w:t>
      </w:r>
      <w:r w:rsidR="00937921" w:rsidRPr="005812F4">
        <w:rPr>
          <w:rFonts w:ascii="Verdana" w:hAnsi="Verdana"/>
          <w:sz w:val="28"/>
          <w:szCs w:val="28"/>
        </w:rPr>
        <w:t>, que decorreu</w:t>
      </w:r>
      <w:r w:rsidR="009F71E1" w:rsidRPr="005812F4">
        <w:rPr>
          <w:rFonts w:ascii="Verdana" w:hAnsi="Verdana"/>
          <w:sz w:val="28"/>
          <w:szCs w:val="28"/>
        </w:rPr>
        <w:t xml:space="preserve"> </w:t>
      </w:r>
      <w:r w:rsidR="0075486F">
        <w:rPr>
          <w:rFonts w:ascii="Verdana" w:hAnsi="Verdana"/>
          <w:sz w:val="28"/>
          <w:szCs w:val="28"/>
        </w:rPr>
        <w:t>online, devido às restrições provocadas pela pandemia</w:t>
      </w:r>
      <w:r w:rsidRPr="005812F4">
        <w:rPr>
          <w:rFonts w:ascii="Verdana" w:hAnsi="Verdana"/>
          <w:sz w:val="28"/>
          <w:szCs w:val="28"/>
        </w:rPr>
        <w:t>.</w:t>
      </w:r>
    </w:p>
    <w:p w14:paraId="61C8D0C6" w14:textId="77777777" w:rsidR="00A65CBE" w:rsidRDefault="00A65CBE" w:rsidP="00A458AF">
      <w:pPr>
        <w:pStyle w:val="Predefinidas"/>
        <w:spacing w:line="360" w:lineRule="auto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5E9E916A" w14:textId="372356E1" w:rsidR="006B2DD4" w:rsidRPr="005812F4" w:rsidRDefault="007A6D3F" w:rsidP="00A458AF">
      <w:pPr>
        <w:pStyle w:val="Predefinidas"/>
        <w:spacing w:line="360" w:lineRule="auto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5812F4">
        <w:rPr>
          <w:rFonts w:ascii="Verdana" w:hAnsi="Verdana"/>
          <w:sz w:val="28"/>
          <w:szCs w:val="28"/>
          <w:shd w:val="clear" w:color="auto" w:fill="FFFFFF"/>
        </w:rPr>
        <w:t>Os Trof</w:t>
      </w:r>
      <w:r w:rsidRPr="005812F4">
        <w:rPr>
          <w:rFonts w:ascii="Verdana" w:hAnsi="Verdana"/>
          <w:sz w:val="28"/>
          <w:szCs w:val="28"/>
          <w:shd w:val="clear" w:color="auto" w:fill="FFFFFF"/>
          <w:lang w:val="fr-FR"/>
        </w:rPr>
        <w:t xml:space="preserve">éus APCC </w:t>
      </w:r>
      <w:r w:rsidRPr="005812F4">
        <w:rPr>
          <w:rFonts w:ascii="Verdana" w:hAnsi="Verdana"/>
          <w:sz w:val="28"/>
          <w:szCs w:val="28"/>
          <w:shd w:val="clear" w:color="auto" w:fill="FFFFFF"/>
        </w:rPr>
        <w:t>Best Awards t</w:t>
      </w:r>
      <w:r w:rsidRPr="005812F4">
        <w:rPr>
          <w:rFonts w:ascii="Verdana" w:hAnsi="Verdana"/>
          <w:sz w:val="28"/>
          <w:szCs w:val="28"/>
          <w:shd w:val="clear" w:color="auto" w:fill="FFFFFF"/>
          <w:lang w:val="fr-FR"/>
        </w:rPr>
        <w:t>ê</w:t>
      </w:r>
      <w:r w:rsidRPr="005812F4">
        <w:rPr>
          <w:rFonts w:ascii="Verdana" w:hAnsi="Verdana"/>
          <w:sz w:val="28"/>
          <w:szCs w:val="28"/>
          <w:shd w:val="clear" w:color="auto" w:fill="FFFFFF"/>
        </w:rPr>
        <w:t xml:space="preserve">m como principal objetivo </w:t>
      </w:r>
      <w:r w:rsidR="005812F4">
        <w:rPr>
          <w:rFonts w:ascii="Verdana" w:hAnsi="Verdana"/>
          <w:sz w:val="28"/>
          <w:szCs w:val="28"/>
          <w:shd w:val="clear" w:color="auto" w:fill="FFFFFF"/>
        </w:rPr>
        <w:t xml:space="preserve">distinguir </w:t>
      </w:r>
      <w:r w:rsidRPr="005812F4">
        <w:rPr>
          <w:rFonts w:ascii="Verdana" w:hAnsi="Verdana"/>
          <w:sz w:val="28"/>
          <w:szCs w:val="28"/>
          <w:shd w:val="clear" w:color="auto" w:fill="FFFFFF"/>
        </w:rPr>
        <w:t xml:space="preserve">as organizações que mais se destacaram pela implementação e adoção de Boas Práticas Organizacionais na atividade de Contact Centers </w:t>
      </w:r>
      <w:r w:rsidR="005812F4">
        <w:rPr>
          <w:rFonts w:ascii="Verdana" w:hAnsi="Verdana"/>
          <w:sz w:val="28"/>
          <w:szCs w:val="28"/>
          <w:shd w:val="clear" w:color="auto" w:fill="FFFFFF"/>
        </w:rPr>
        <w:t>em Portugal</w:t>
      </w:r>
      <w:r w:rsidRPr="005812F4">
        <w:rPr>
          <w:rFonts w:ascii="Verdana" w:hAnsi="Verdana"/>
          <w:sz w:val="28"/>
          <w:szCs w:val="28"/>
          <w:shd w:val="clear" w:color="auto" w:fill="FFFFFF"/>
        </w:rPr>
        <w:t>, quer ao nível da gestão estrat</w:t>
      </w:r>
      <w:r w:rsidRPr="005812F4">
        <w:rPr>
          <w:rFonts w:ascii="Verdana" w:hAnsi="Verdana"/>
          <w:sz w:val="28"/>
          <w:szCs w:val="28"/>
          <w:shd w:val="clear" w:color="auto" w:fill="FFFFFF"/>
          <w:lang w:val="fr-FR"/>
        </w:rPr>
        <w:t>é</w:t>
      </w:r>
      <w:r w:rsidRPr="005812F4">
        <w:rPr>
          <w:rFonts w:ascii="Verdana" w:hAnsi="Verdana"/>
          <w:sz w:val="28"/>
          <w:szCs w:val="28"/>
          <w:shd w:val="clear" w:color="auto" w:fill="FFFFFF"/>
        </w:rPr>
        <w:t>gica, operacional</w:t>
      </w:r>
      <w:r w:rsidR="00F70828">
        <w:rPr>
          <w:rFonts w:ascii="Verdana" w:hAnsi="Verdana"/>
          <w:sz w:val="28"/>
          <w:szCs w:val="28"/>
          <w:shd w:val="clear" w:color="auto" w:fill="FFFFFF"/>
        </w:rPr>
        <w:t xml:space="preserve"> e</w:t>
      </w:r>
      <w:r w:rsidRPr="005812F4">
        <w:rPr>
          <w:rFonts w:ascii="Verdana" w:hAnsi="Verdana"/>
          <w:sz w:val="28"/>
          <w:szCs w:val="28"/>
          <w:shd w:val="clear" w:color="auto" w:fill="FFFFFF"/>
        </w:rPr>
        <w:t xml:space="preserve"> tecnológica, quer ao nível do capital humano, contribuindo para o reconhecimento e valorização do setor.</w:t>
      </w:r>
    </w:p>
    <w:p w14:paraId="05926A55" w14:textId="77777777" w:rsidR="00A65CBE" w:rsidRDefault="00A65CBE" w:rsidP="00A458AF">
      <w:pPr>
        <w:pStyle w:val="CorpoA"/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394C647" w14:textId="300BA077" w:rsidR="006B2DD4" w:rsidRDefault="007A6D3F" w:rsidP="00A458AF">
      <w:pPr>
        <w:pStyle w:val="CorpoA"/>
        <w:spacing w:line="360" w:lineRule="auto"/>
        <w:jc w:val="both"/>
        <w:rPr>
          <w:rFonts w:ascii="Verdana" w:hAnsi="Verdana"/>
          <w:sz w:val="28"/>
          <w:szCs w:val="28"/>
        </w:rPr>
      </w:pPr>
      <w:r w:rsidRPr="005812F4">
        <w:rPr>
          <w:rFonts w:ascii="Verdana" w:hAnsi="Verdana"/>
          <w:sz w:val="28"/>
          <w:szCs w:val="28"/>
        </w:rPr>
        <w:t xml:space="preserve">Os APCC Best Awards, atribuídos anualmente aos Contact Centers certificados com o Selo da Qualidade APCC, </w:t>
      </w:r>
      <w:r w:rsidR="00F70828">
        <w:rPr>
          <w:rFonts w:ascii="Verdana" w:hAnsi="Verdana"/>
          <w:sz w:val="28"/>
          <w:szCs w:val="28"/>
        </w:rPr>
        <w:t>estão</w:t>
      </w:r>
      <w:r w:rsidRPr="005812F4">
        <w:rPr>
          <w:rFonts w:ascii="Verdana" w:hAnsi="Verdana"/>
          <w:sz w:val="28"/>
          <w:szCs w:val="28"/>
        </w:rPr>
        <w:t xml:space="preserve"> divididos </w:t>
      </w:r>
      <w:r w:rsidR="00715415">
        <w:rPr>
          <w:rFonts w:ascii="Verdana" w:hAnsi="Verdana"/>
          <w:sz w:val="28"/>
          <w:szCs w:val="28"/>
        </w:rPr>
        <w:t>por</w:t>
      </w:r>
      <w:r w:rsidR="001745E5" w:rsidRPr="005812F4">
        <w:rPr>
          <w:rFonts w:ascii="Verdana" w:hAnsi="Verdana"/>
          <w:sz w:val="28"/>
          <w:szCs w:val="28"/>
        </w:rPr>
        <w:t xml:space="preserve"> </w:t>
      </w:r>
      <w:r w:rsidR="00715415">
        <w:rPr>
          <w:rFonts w:ascii="Verdana" w:hAnsi="Verdana"/>
          <w:sz w:val="28"/>
          <w:szCs w:val="28"/>
        </w:rPr>
        <w:t>setor e dimensão</w:t>
      </w:r>
      <w:r w:rsidRPr="005812F4">
        <w:rPr>
          <w:rFonts w:ascii="Verdana" w:hAnsi="Verdana"/>
          <w:sz w:val="28"/>
          <w:szCs w:val="28"/>
        </w:rPr>
        <w:t xml:space="preserve">. Além dos troféus para Contact Centers, são atribuídos </w:t>
      </w:r>
      <w:r w:rsidR="007325D7" w:rsidRPr="005812F4">
        <w:rPr>
          <w:rFonts w:ascii="Verdana" w:hAnsi="Verdana"/>
          <w:sz w:val="28"/>
          <w:szCs w:val="28"/>
        </w:rPr>
        <w:t>também o</w:t>
      </w:r>
      <w:r w:rsidRPr="005812F4">
        <w:rPr>
          <w:rFonts w:ascii="Verdana" w:hAnsi="Verdana"/>
          <w:sz w:val="28"/>
          <w:szCs w:val="28"/>
        </w:rPr>
        <w:t xml:space="preserve"> Best Award de </w:t>
      </w:r>
      <w:r w:rsidR="00987942" w:rsidRPr="005812F4">
        <w:rPr>
          <w:rFonts w:ascii="Verdana" w:hAnsi="Verdana"/>
          <w:sz w:val="28"/>
          <w:szCs w:val="28"/>
        </w:rPr>
        <w:t>T</w:t>
      </w:r>
      <w:r w:rsidRPr="005812F4">
        <w:rPr>
          <w:rFonts w:ascii="Verdana" w:hAnsi="Verdana"/>
          <w:sz w:val="28"/>
          <w:szCs w:val="28"/>
        </w:rPr>
        <w:t xml:space="preserve">ecnologia, pelas votações dos </w:t>
      </w:r>
      <w:r w:rsidR="00987942" w:rsidRPr="005812F4">
        <w:rPr>
          <w:rFonts w:ascii="Verdana" w:hAnsi="Verdana"/>
          <w:sz w:val="28"/>
          <w:szCs w:val="28"/>
        </w:rPr>
        <w:t>A</w:t>
      </w:r>
      <w:r w:rsidRPr="005812F4">
        <w:rPr>
          <w:rFonts w:ascii="Verdana" w:hAnsi="Verdana"/>
          <w:sz w:val="28"/>
          <w:szCs w:val="28"/>
        </w:rPr>
        <w:t xml:space="preserve">ssociados da APCC e de </w:t>
      </w:r>
      <w:r w:rsidR="00987942" w:rsidRPr="005812F4">
        <w:rPr>
          <w:rFonts w:ascii="Verdana" w:hAnsi="Verdana"/>
          <w:sz w:val="28"/>
          <w:szCs w:val="28"/>
        </w:rPr>
        <w:t>E</w:t>
      </w:r>
      <w:r w:rsidRPr="005812F4">
        <w:rPr>
          <w:rFonts w:ascii="Verdana" w:hAnsi="Verdana"/>
          <w:sz w:val="28"/>
          <w:szCs w:val="28"/>
        </w:rPr>
        <w:t>mpresas certificadas com o Selo de Qualidade.</w:t>
      </w:r>
    </w:p>
    <w:p w14:paraId="45CC9AB0" w14:textId="77777777" w:rsidR="00715415" w:rsidRDefault="00715415" w:rsidP="00A458AF">
      <w:pPr>
        <w:spacing w:line="360" w:lineRule="auto"/>
        <w:jc w:val="both"/>
      </w:pPr>
    </w:p>
    <w:p w14:paraId="003BFFA6" w14:textId="4B2E2EF7" w:rsidR="00C91DA5" w:rsidRPr="00A458AF" w:rsidRDefault="00A458AF" w:rsidP="00A458AF">
      <w:pPr>
        <w:spacing w:line="360" w:lineRule="auto"/>
        <w:jc w:val="both"/>
        <w:rPr>
          <w:rFonts w:ascii="Verdana" w:eastAsia="Brush Script MT" w:hAnsi="Verdana" w:cs="Brush Script MT"/>
          <w:sz w:val="28"/>
          <w:szCs w:val="28"/>
        </w:rPr>
      </w:pPr>
      <w:r w:rsidRPr="00A458AF">
        <w:rPr>
          <w:rFonts w:ascii="Verdana" w:eastAsia="Brush Script MT" w:hAnsi="Verdana" w:cs="Brush Script MT"/>
          <w:color w:val="000000"/>
          <w:sz w:val="28"/>
          <w:szCs w:val="28"/>
        </w:rPr>
        <w:t xml:space="preserve">A Associação Portuguesa de Contact Centers conta já com 92 Associados, dos mais relevantes setores da economia nacional, como a </w:t>
      </w:r>
      <w:r w:rsidRPr="00A458AF">
        <w:rPr>
          <w:rFonts w:ascii="Verdana" w:eastAsia="Brush Script MT" w:hAnsi="Verdana" w:cs="Brush Script MT"/>
          <w:color w:val="000000"/>
          <w:sz w:val="28"/>
          <w:szCs w:val="28"/>
        </w:rPr>
        <w:lastRenderedPageBreak/>
        <w:t>Banca, os Seguros, as Telecomunicações, a Energia, o Desenvolvimento Tecnológico, o Comércio, a Consultoria, a Distribuição Postal, a Saúde, a Segurança, a Assistência em Viagem e o Setor Social.</w:t>
      </w:r>
    </w:p>
    <w:p w14:paraId="1ABBF143" w14:textId="77777777" w:rsidR="00A65CBE" w:rsidRDefault="00A65CBE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</w:p>
    <w:p w14:paraId="5425DE8B" w14:textId="360FE473" w:rsidR="006B2DD4" w:rsidRPr="00A458AF" w:rsidRDefault="007A6D3F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</w:t>
      </w:r>
      <w:r w:rsidR="009F71E1" w:rsidRPr="00A458AF">
        <w:rPr>
          <w:rFonts w:ascii="Verdana" w:eastAsia="Brush Script MT" w:hAnsi="Verdana" w:cs="Brush Script MT"/>
          <w:b/>
          <w:bCs/>
        </w:rPr>
        <w:t>a categoria Serviços e Distribuição</w:t>
      </w:r>
    </w:p>
    <w:p w14:paraId="22DEA9F9" w14:textId="0DC5D765" w:rsidR="006B2DD4" w:rsidRPr="00A458AF" w:rsidRDefault="006208FE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Gold </w:t>
      </w:r>
      <w:r w:rsidR="00BD4499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01725F">
        <w:rPr>
          <w:rFonts w:ascii="Verdana" w:eastAsia="Brush Script MT" w:hAnsi="Verdana" w:cs="Brush Script MT"/>
        </w:rPr>
        <w:t>DHL</w:t>
      </w:r>
      <w:r w:rsidR="00BD4499">
        <w:rPr>
          <w:rFonts w:ascii="Verdana" w:eastAsia="Brush Script MT" w:hAnsi="Verdana" w:cs="Brush Script MT"/>
        </w:rPr>
        <w:t xml:space="preserve"> Express Portugal</w:t>
      </w:r>
    </w:p>
    <w:p w14:paraId="371204FD" w14:textId="79E4F822" w:rsidR="006208FE" w:rsidRPr="00A458AF" w:rsidRDefault="007A6D3F" w:rsidP="00A458AF">
      <w:pPr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</w:t>
      </w:r>
      <w:proofErr w:type="spellStart"/>
      <w:r w:rsidRPr="00A458AF">
        <w:rPr>
          <w:rFonts w:ascii="Verdana" w:eastAsia="Brush Script MT" w:hAnsi="Verdana" w:cs="Brush Script MT"/>
        </w:rPr>
        <w:t>Silver</w:t>
      </w:r>
      <w:proofErr w:type="spellEnd"/>
      <w:r w:rsidRPr="00A458AF">
        <w:rPr>
          <w:rFonts w:ascii="Verdana" w:eastAsia="Brush Script MT" w:hAnsi="Verdana" w:cs="Brush Script MT"/>
        </w:rPr>
        <w:t xml:space="preserve"> </w:t>
      </w:r>
      <w:r w:rsidR="00AC1F74">
        <w:rPr>
          <w:rFonts w:ascii="Verdana" w:eastAsia="Brush Script MT" w:hAnsi="Verdana" w:cs="Brush Script MT"/>
        </w:rPr>
        <w:t>-</w:t>
      </w:r>
      <w:r w:rsidRPr="00A458AF">
        <w:rPr>
          <w:rFonts w:ascii="Verdana" w:eastAsia="Brush Script MT" w:hAnsi="Verdana" w:cs="Brush Script MT"/>
        </w:rPr>
        <w:t xml:space="preserve"> </w:t>
      </w:r>
      <w:r w:rsidR="00AB4923">
        <w:rPr>
          <w:rFonts w:ascii="Verdana" w:eastAsia="Brush Script MT" w:hAnsi="Verdana" w:cs="Brush Script MT"/>
        </w:rPr>
        <w:t xml:space="preserve">SLB </w:t>
      </w:r>
      <w:r w:rsidR="00BD4499">
        <w:rPr>
          <w:rFonts w:ascii="Verdana" w:eastAsia="Brush Script MT" w:hAnsi="Verdana" w:cs="Brush Script MT"/>
        </w:rPr>
        <w:t xml:space="preserve">- </w:t>
      </w:r>
      <w:r w:rsidR="00AB4923">
        <w:rPr>
          <w:rFonts w:ascii="Verdana" w:eastAsia="Brush Script MT" w:hAnsi="Verdana" w:cs="Brush Script MT"/>
        </w:rPr>
        <w:t>Linha Benfica</w:t>
      </w:r>
      <w:r w:rsidR="00BD4499">
        <w:rPr>
          <w:rFonts w:ascii="Verdana" w:eastAsia="Brush Script MT" w:hAnsi="Verdana" w:cs="Brush Script MT"/>
        </w:rPr>
        <w:t>/Armatis</w:t>
      </w:r>
    </w:p>
    <w:p w14:paraId="435CCAE2" w14:textId="69F246EB" w:rsidR="006B2DD4" w:rsidRPr="00A458AF" w:rsidRDefault="007A6D3F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Bronze </w:t>
      </w:r>
      <w:r w:rsidR="00BD4499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AB4923">
        <w:rPr>
          <w:rFonts w:ascii="Verdana" w:eastAsia="Brush Script MT" w:hAnsi="Verdana" w:cs="Brush Script MT"/>
        </w:rPr>
        <w:t>CTT</w:t>
      </w:r>
      <w:r w:rsidR="00BD4499">
        <w:rPr>
          <w:rFonts w:ascii="Verdana" w:eastAsia="Brush Script MT" w:hAnsi="Verdana" w:cs="Brush Script MT"/>
        </w:rPr>
        <w:t>/Reditus</w:t>
      </w:r>
    </w:p>
    <w:p w14:paraId="3E243F99" w14:textId="34D8ACAA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</w:p>
    <w:p w14:paraId="70775E05" w14:textId="5CB55C28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da categoria Energia</w:t>
      </w:r>
    </w:p>
    <w:p w14:paraId="08522F16" w14:textId="3FF3C8BF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Gold </w:t>
      </w:r>
      <w:r w:rsidR="00363883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363883">
        <w:rPr>
          <w:rFonts w:ascii="Verdana" w:eastAsia="Brush Script MT" w:hAnsi="Verdana" w:cs="Brush Script MT"/>
        </w:rPr>
        <w:t>Galp Gás Natural</w:t>
      </w:r>
      <w:r w:rsidR="00542E45">
        <w:rPr>
          <w:rFonts w:ascii="Verdana" w:eastAsia="Brush Script MT" w:hAnsi="Verdana" w:cs="Brush Script MT"/>
        </w:rPr>
        <w:t xml:space="preserve"> CUR/</w:t>
      </w:r>
      <w:proofErr w:type="spellStart"/>
      <w:r w:rsidR="00542E45">
        <w:rPr>
          <w:rFonts w:ascii="Verdana" w:eastAsia="Brush Script MT" w:hAnsi="Verdana" w:cs="Brush Script MT"/>
        </w:rPr>
        <w:t>Manpower</w:t>
      </w:r>
      <w:proofErr w:type="spellEnd"/>
    </w:p>
    <w:p w14:paraId="53E514CA" w14:textId="2BC751AC" w:rsidR="009F71E1" w:rsidRPr="00A458AF" w:rsidRDefault="009F71E1" w:rsidP="00A458AF">
      <w:pPr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</w:t>
      </w:r>
      <w:proofErr w:type="spellStart"/>
      <w:r w:rsidRPr="00A458AF">
        <w:rPr>
          <w:rFonts w:ascii="Verdana" w:eastAsia="Brush Script MT" w:hAnsi="Verdana" w:cs="Brush Script MT"/>
        </w:rPr>
        <w:t>Silver</w:t>
      </w:r>
      <w:proofErr w:type="spellEnd"/>
      <w:r w:rsidRPr="00A458AF">
        <w:rPr>
          <w:rFonts w:ascii="Verdana" w:eastAsia="Brush Script MT" w:hAnsi="Verdana" w:cs="Brush Script MT"/>
        </w:rPr>
        <w:t xml:space="preserve"> </w:t>
      </w:r>
      <w:r w:rsidR="00117C6C">
        <w:rPr>
          <w:rFonts w:ascii="Verdana" w:eastAsia="Brush Script MT" w:hAnsi="Verdana" w:cs="Brush Script MT"/>
        </w:rPr>
        <w:t>-</w:t>
      </w:r>
      <w:r w:rsidRPr="00A458AF">
        <w:rPr>
          <w:rFonts w:ascii="Verdana" w:eastAsia="Brush Script MT" w:hAnsi="Verdana" w:cs="Brush Script MT"/>
        </w:rPr>
        <w:t xml:space="preserve"> </w:t>
      </w:r>
      <w:r w:rsidR="00117C6C">
        <w:rPr>
          <w:rFonts w:ascii="Verdana" w:eastAsia="Brush Script MT" w:hAnsi="Verdana" w:cs="Brush Script MT"/>
        </w:rPr>
        <w:t>EDP Comercial B2C</w:t>
      </w:r>
      <w:r w:rsidR="00542E45">
        <w:rPr>
          <w:rFonts w:ascii="Verdana" w:eastAsia="Brush Script MT" w:hAnsi="Verdana" w:cs="Brush Script MT"/>
        </w:rPr>
        <w:t>/</w:t>
      </w:r>
      <w:proofErr w:type="spellStart"/>
      <w:r w:rsidR="00542E45">
        <w:rPr>
          <w:rFonts w:ascii="Verdana" w:eastAsia="Brush Script MT" w:hAnsi="Verdana" w:cs="Brush Script MT"/>
        </w:rPr>
        <w:t>Manpower</w:t>
      </w:r>
      <w:proofErr w:type="spellEnd"/>
    </w:p>
    <w:p w14:paraId="165B7342" w14:textId="668ED629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Bronze </w:t>
      </w:r>
      <w:r w:rsidR="00117C6C">
        <w:rPr>
          <w:rFonts w:ascii="Verdana" w:eastAsia="Brush Script MT" w:hAnsi="Verdana" w:cs="Brush Script MT"/>
        </w:rPr>
        <w:t>-</w:t>
      </w:r>
      <w:r w:rsidRPr="00A458AF">
        <w:rPr>
          <w:rFonts w:ascii="Verdana" w:eastAsia="Brush Script MT" w:hAnsi="Verdana" w:cs="Brush Script MT"/>
        </w:rPr>
        <w:t xml:space="preserve"> </w:t>
      </w:r>
      <w:r w:rsidR="00FC3735">
        <w:rPr>
          <w:rFonts w:ascii="Verdana" w:eastAsia="Brush Script MT" w:hAnsi="Verdana" w:cs="Brush Script MT"/>
        </w:rPr>
        <w:t>Galp</w:t>
      </w:r>
      <w:r w:rsidR="00ED7A2E">
        <w:rPr>
          <w:rFonts w:ascii="Verdana" w:eastAsia="Brush Script MT" w:hAnsi="Verdana" w:cs="Brush Script MT"/>
        </w:rPr>
        <w:t xml:space="preserve"> G</w:t>
      </w:r>
      <w:r w:rsidR="00FC3735">
        <w:rPr>
          <w:rFonts w:ascii="Verdana" w:eastAsia="Brush Script MT" w:hAnsi="Verdana" w:cs="Brush Script MT"/>
        </w:rPr>
        <w:t xml:space="preserve">ás </w:t>
      </w:r>
      <w:r w:rsidR="00542E45">
        <w:rPr>
          <w:rFonts w:ascii="Verdana" w:eastAsia="Brush Script MT" w:hAnsi="Verdana" w:cs="Brush Script MT"/>
        </w:rPr>
        <w:t xml:space="preserve">Natural </w:t>
      </w:r>
      <w:r w:rsidR="00ED7A2E">
        <w:rPr>
          <w:rFonts w:ascii="Verdana" w:eastAsia="Brush Script MT" w:hAnsi="Verdana" w:cs="Brush Script MT"/>
        </w:rPr>
        <w:t>D</w:t>
      </w:r>
      <w:r w:rsidR="00FC3735">
        <w:rPr>
          <w:rFonts w:ascii="Verdana" w:eastAsia="Brush Script MT" w:hAnsi="Verdana" w:cs="Brush Script MT"/>
        </w:rPr>
        <w:t>istribuição</w:t>
      </w:r>
      <w:r w:rsidR="00542E45">
        <w:rPr>
          <w:rFonts w:ascii="Verdana" w:eastAsia="Brush Script MT" w:hAnsi="Verdana" w:cs="Brush Script MT"/>
        </w:rPr>
        <w:t>/</w:t>
      </w:r>
      <w:proofErr w:type="spellStart"/>
      <w:r w:rsidR="00542E45">
        <w:rPr>
          <w:rFonts w:ascii="Verdana" w:eastAsia="Brush Script MT" w:hAnsi="Verdana" w:cs="Brush Script MT"/>
        </w:rPr>
        <w:t>Manpower</w:t>
      </w:r>
      <w:proofErr w:type="spellEnd"/>
    </w:p>
    <w:p w14:paraId="119F5350" w14:textId="78DC18B0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</w:p>
    <w:p w14:paraId="1A69375D" w14:textId="16A47C0C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da categoria Telecomunicações</w:t>
      </w:r>
    </w:p>
    <w:p w14:paraId="5CAB90CF" w14:textId="229837DA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Gold </w:t>
      </w:r>
      <w:r w:rsidR="005623EA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5623EA">
        <w:rPr>
          <w:rFonts w:ascii="Verdana" w:eastAsia="Brush Script MT" w:hAnsi="Verdana" w:cs="Brush Script MT"/>
        </w:rPr>
        <w:t>NOS Linha 16100</w:t>
      </w:r>
      <w:r w:rsidR="00937B28">
        <w:rPr>
          <w:rFonts w:ascii="Verdana" w:eastAsia="Brush Script MT" w:hAnsi="Verdana" w:cs="Brush Script MT"/>
        </w:rPr>
        <w:t>/Randstad</w:t>
      </w:r>
    </w:p>
    <w:p w14:paraId="3CDF49F0" w14:textId="44593C63" w:rsidR="009F71E1" w:rsidRPr="00A458AF" w:rsidRDefault="009F71E1" w:rsidP="00A458AF">
      <w:pPr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</w:t>
      </w:r>
      <w:proofErr w:type="spellStart"/>
      <w:r w:rsidRPr="00A458AF">
        <w:rPr>
          <w:rFonts w:ascii="Verdana" w:eastAsia="Brush Script MT" w:hAnsi="Verdana" w:cs="Brush Script MT"/>
        </w:rPr>
        <w:t>Silver</w:t>
      </w:r>
      <w:proofErr w:type="spellEnd"/>
      <w:r w:rsidRPr="00A458AF">
        <w:rPr>
          <w:rFonts w:ascii="Verdana" w:eastAsia="Brush Script MT" w:hAnsi="Verdana" w:cs="Brush Script MT"/>
        </w:rPr>
        <w:t xml:space="preserve"> </w:t>
      </w:r>
      <w:r w:rsidR="004044EC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4044EC">
        <w:rPr>
          <w:rFonts w:ascii="Verdana" w:eastAsia="Brush Script MT" w:hAnsi="Verdana" w:cs="Brush Script MT"/>
        </w:rPr>
        <w:t xml:space="preserve">NOS </w:t>
      </w:r>
      <w:r w:rsidR="005623EA">
        <w:rPr>
          <w:rFonts w:ascii="Verdana" w:eastAsia="Brush Script MT" w:hAnsi="Verdana" w:cs="Brush Script MT"/>
        </w:rPr>
        <w:t xml:space="preserve">Linha </w:t>
      </w:r>
      <w:r w:rsidR="004044EC">
        <w:rPr>
          <w:rFonts w:ascii="Verdana" w:eastAsia="Brush Script MT" w:hAnsi="Verdana" w:cs="Brush Script MT"/>
        </w:rPr>
        <w:t>16993</w:t>
      </w:r>
      <w:r w:rsidR="00937B28">
        <w:rPr>
          <w:rFonts w:ascii="Verdana" w:eastAsia="Brush Script MT" w:hAnsi="Verdana" w:cs="Brush Script MT"/>
        </w:rPr>
        <w:t>/</w:t>
      </w:r>
      <w:r w:rsidR="00C74C52">
        <w:rPr>
          <w:rFonts w:ascii="Verdana" w:eastAsia="Brush Script MT" w:hAnsi="Verdana" w:cs="Brush Script MT"/>
        </w:rPr>
        <w:t>RHmais</w:t>
      </w:r>
      <w:r w:rsidR="00F472DC" w:rsidRPr="00937B28">
        <w:rPr>
          <w:rFonts w:ascii="Verdana" w:eastAsia="Brush Script MT" w:hAnsi="Verdana" w:cs="Brush Script MT"/>
        </w:rPr>
        <w:t>/Armatis</w:t>
      </w:r>
    </w:p>
    <w:p w14:paraId="2EAC1332" w14:textId="69AF5641" w:rsidR="009F71E1" w:rsidRPr="00937B28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937B28">
        <w:rPr>
          <w:rFonts w:ascii="Verdana" w:eastAsia="Brush Script MT" w:hAnsi="Verdana" w:cs="Brush Script MT"/>
        </w:rPr>
        <w:t xml:space="preserve">Troféu Bronze </w:t>
      </w:r>
      <w:r w:rsidR="00C754B6" w:rsidRPr="00937B28">
        <w:rPr>
          <w:rFonts w:ascii="Verdana" w:eastAsia="Brush Script MT" w:hAnsi="Verdana" w:cs="Brush Script MT"/>
        </w:rPr>
        <w:t>–</w:t>
      </w:r>
      <w:r w:rsidRPr="00937B28">
        <w:rPr>
          <w:rFonts w:ascii="Verdana" w:eastAsia="Brush Script MT" w:hAnsi="Verdana" w:cs="Brush Script MT"/>
        </w:rPr>
        <w:t xml:space="preserve"> </w:t>
      </w:r>
      <w:r w:rsidR="00C754B6" w:rsidRPr="00937B28">
        <w:rPr>
          <w:rFonts w:ascii="Verdana" w:eastAsia="Brush Script MT" w:hAnsi="Verdana" w:cs="Brush Script MT"/>
        </w:rPr>
        <w:t>Vodafone Tele</w:t>
      </w:r>
      <w:r w:rsidR="00871363" w:rsidRPr="00937B28">
        <w:rPr>
          <w:rFonts w:ascii="Verdana" w:eastAsia="Brush Script MT" w:hAnsi="Verdana" w:cs="Brush Script MT"/>
        </w:rPr>
        <w:t>marketing</w:t>
      </w:r>
      <w:r w:rsidR="00937B28" w:rsidRPr="00937B28">
        <w:rPr>
          <w:rFonts w:ascii="Verdana" w:eastAsia="Brush Script MT" w:hAnsi="Verdana" w:cs="Brush Script MT"/>
        </w:rPr>
        <w:t>/Armatis</w:t>
      </w:r>
    </w:p>
    <w:p w14:paraId="7764C8C6" w14:textId="77777777" w:rsidR="009F71E1" w:rsidRPr="00937B28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</w:p>
    <w:p w14:paraId="3F378372" w14:textId="63AF93D6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da categoria Seguros e Assistência</w:t>
      </w:r>
    </w:p>
    <w:p w14:paraId="3E8A0225" w14:textId="34DF8C50" w:rsidR="009F71E1" w:rsidRPr="00BD4499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BD4499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BD4499">
        <w:rPr>
          <w:rFonts w:ascii="Verdana" w:eastAsia="Brush Script MT" w:hAnsi="Verdana" w:cs="Brush Script MT"/>
          <w:lang w:val="en-US"/>
        </w:rPr>
        <w:t xml:space="preserve"> Gold </w:t>
      </w:r>
      <w:r w:rsidR="007A7512" w:rsidRPr="00BD4499">
        <w:rPr>
          <w:rFonts w:ascii="Verdana" w:eastAsia="Brush Script MT" w:hAnsi="Verdana" w:cs="Brush Script MT"/>
          <w:lang w:val="en-US"/>
        </w:rPr>
        <w:t>–</w:t>
      </w:r>
      <w:r w:rsidRPr="00BD4499">
        <w:rPr>
          <w:rFonts w:ascii="Verdana" w:eastAsia="Brush Script MT" w:hAnsi="Verdana" w:cs="Brush Script MT"/>
          <w:lang w:val="en-US"/>
        </w:rPr>
        <w:t xml:space="preserve"> </w:t>
      </w:r>
      <w:r w:rsidR="007A7512" w:rsidRPr="00BD4499">
        <w:rPr>
          <w:rFonts w:ascii="Verdana" w:eastAsia="Brush Script MT" w:hAnsi="Verdana" w:cs="Brush Script MT"/>
          <w:lang w:val="en-US"/>
        </w:rPr>
        <w:t>AXA Partners</w:t>
      </w:r>
    </w:p>
    <w:p w14:paraId="4F811012" w14:textId="2BC727DD" w:rsidR="009F71E1" w:rsidRPr="00BD4499" w:rsidRDefault="009F71E1" w:rsidP="00A458AF">
      <w:pPr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BD4499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BD4499">
        <w:rPr>
          <w:rFonts w:ascii="Verdana" w:eastAsia="Brush Script MT" w:hAnsi="Verdana" w:cs="Brush Script MT"/>
          <w:lang w:val="en-US"/>
        </w:rPr>
        <w:t xml:space="preserve"> Silver </w:t>
      </w:r>
      <w:r w:rsidR="009B6D5B" w:rsidRPr="00BD4499">
        <w:rPr>
          <w:rFonts w:ascii="Verdana" w:eastAsia="Brush Script MT" w:hAnsi="Verdana" w:cs="Brush Script MT"/>
          <w:lang w:val="en-US"/>
        </w:rPr>
        <w:t>–</w:t>
      </w:r>
      <w:r w:rsidRPr="00BD4499">
        <w:rPr>
          <w:rFonts w:ascii="Verdana" w:eastAsia="Brush Script MT" w:hAnsi="Verdana" w:cs="Brush Script MT"/>
          <w:lang w:val="en-US"/>
        </w:rPr>
        <w:t xml:space="preserve"> </w:t>
      </w:r>
      <w:r w:rsidR="009B6D5B" w:rsidRPr="00BD4499">
        <w:rPr>
          <w:rFonts w:ascii="Verdana" w:eastAsia="Brush Script MT" w:hAnsi="Verdana" w:cs="Brush Script MT"/>
          <w:lang w:val="en-US"/>
        </w:rPr>
        <w:t>Zurich</w:t>
      </w:r>
      <w:r w:rsidR="00BB1741">
        <w:rPr>
          <w:rFonts w:ascii="Verdana" w:eastAsia="Brush Script MT" w:hAnsi="Verdana" w:cs="Brush Script MT"/>
          <w:lang w:val="en-US"/>
        </w:rPr>
        <w:t>/</w:t>
      </w:r>
      <w:proofErr w:type="spellStart"/>
      <w:r w:rsidR="00BB1741">
        <w:rPr>
          <w:rFonts w:ascii="Verdana" w:eastAsia="Brush Script MT" w:hAnsi="Verdana" w:cs="Brush Script MT"/>
          <w:lang w:val="en-US"/>
        </w:rPr>
        <w:t>Konecta</w:t>
      </w:r>
      <w:proofErr w:type="spellEnd"/>
    </w:p>
    <w:p w14:paraId="25525915" w14:textId="475937E5" w:rsidR="009F71E1" w:rsidRPr="00C74C52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C74C52">
        <w:rPr>
          <w:rFonts w:ascii="Verdana" w:eastAsia="Brush Script MT" w:hAnsi="Verdana" w:cs="Brush Script MT"/>
        </w:rPr>
        <w:t xml:space="preserve">Troféu Bronze </w:t>
      </w:r>
      <w:r w:rsidR="00EA6F86" w:rsidRPr="00C74C52">
        <w:rPr>
          <w:rFonts w:ascii="Verdana" w:eastAsia="Brush Script MT" w:hAnsi="Verdana" w:cs="Brush Script MT"/>
        </w:rPr>
        <w:t>–</w:t>
      </w:r>
      <w:r w:rsidRPr="00C74C52">
        <w:rPr>
          <w:rFonts w:ascii="Verdana" w:eastAsia="Brush Script MT" w:hAnsi="Verdana" w:cs="Brush Script MT"/>
        </w:rPr>
        <w:t xml:space="preserve"> </w:t>
      </w:r>
      <w:r w:rsidR="00EA6F86" w:rsidRPr="00C74C52">
        <w:rPr>
          <w:rFonts w:ascii="Verdana" w:eastAsia="Brush Script MT" w:hAnsi="Verdana" w:cs="Brush Script MT"/>
        </w:rPr>
        <w:t>Fidelidade</w:t>
      </w:r>
      <w:r w:rsidR="00BB1741" w:rsidRPr="00C74C52">
        <w:rPr>
          <w:rFonts w:ascii="Verdana" w:eastAsia="Brush Script MT" w:hAnsi="Verdana" w:cs="Brush Script MT"/>
        </w:rPr>
        <w:t>/</w:t>
      </w:r>
      <w:proofErr w:type="spellStart"/>
      <w:r w:rsidR="00BB1741" w:rsidRPr="00C74C52">
        <w:rPr>
          <w:rFonts w:ascii="Verdana" w:eastAsia="Brush Script MT" w:hAnsi="Verdana" w:cs="Brush Script MT"/>
        </w:rPr>
        <w:t>Newspring</w:t>
      </w:r>
      <w:proofErr w:type="spellEnd"/>
    </w:p>
    <w:p w14:paraId="05553C33" w14:textId="77777777" w:rsidR="009F71E1" w:rsidRPr="00C74C52" w:rsidRDefault="009F71E1" w:rsidP="00A458AF">
      <w:pPr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</w:p>
    <w:p w14:paraId="61C7713A" w14:textId="71BF0713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da categoria Comércio</w:t>
      </w:r>
    </w:p>
    <w:p w14:paraId="77F69224" w14:textId="6572AED1" w:rsidR="009F71E1" w:rsidRPr="00E2293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E2293F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E2293F">
        <w:rPr>
          <w:rFonts w:ascii="Verdana" w:eastAsia="Brush Script MT" w:hAnsi="Verdana" w:cs="Brush Script MT"/>
          <w:lang w:val="en-US"/>
        </w:rPr>
        <w:t xml:space="preserve"> Gold </w:t>
      </w:r>
      <w:r w:rsidR="00F1082D" w:rsidRPr="00E2293F">
        <w:rPr>
          <w:rFonts w:ascii="Verdana" w:eastAsia="Brush Script MT" w:hAnsi="Verdana" w:cs="Brush Script MT"/>
          <w:lang w:val="en-US"/>
        </w:rPr>
        <w:t>–</w:t>
      </w:r>
      <w:r w:rsidRPr="00E2293F">
        <w:rPr>
          <w:rFonts w:ascii="Verdana" w:eastAsia="Brush Script MT" w:hAnsi="Verdana" w:cs="Brush Script MT"/>
          <w:lang w:val="en-US"/>
        </w:rPr>
        <w:t xml:space="preserve"> </w:t>
      </w:r>
      <w:proofErr w:type="spellStart"/>
      <w:r w:rsidR="00F1082D" w:rsidRPr="00E2293F">
        <w:rPr>
          <w:rFonts w:ascii="Verdana" w:eastAsia="Brush Script MT" w:hAnsi="Verdana" w:cs="Brush Script MT"/>
          <w:lang w:val="en-US"/>
        </w:rPr>
        <w:t>Worten</w:t>
      </w:r>
      <w:proofErr w:type="spellEnd"/>
      <w:r w:rsidR="00E2293F" w:rsidRPr="00E2293F">
        <w:rPr>
          <w:rFonts w:ascii="Verdana" w:eastAsia="Brush Script MT" w:hAnsi="Verdana" w:cs="Brush Script MT"/>
          <w:lang w:val="en-US"/>
        </w:rPr>
        <w:t>/Manpower</w:t>
      </w:r>
    </w:p>
    <w:p w14:paraId="49516371" w14:textId="03A6A9D9" w:rsidR="009F71E1" w:rsidRPr="00E2293F" w:rsidRDefault="009F71E1" w:rsidP="00A458AF">
      <w:pPr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E2293F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E2293F">
        <w:rPr>
          <w:rFonts w:ascii="Verdana" w:eastAsia="Brush Script MT" w:hAnsi="Verdana" w:cs="Brush Script MT"/>
          <w:lang w:val="en-US"/>
        </w:rPr>
        <w:t xml:space="preserve"> Silver </w:t>
      </w:r>
      <w:r w:rsidR="00D90DDC" w:rsidRPr="00E2293F">
        <w:rPr>
          <w:rFonts w:ascii="Verdana" w:eastAsia="Brush Script MT" w:hAnsi="Verdana" w:cs="Brush Script MT"/>
          <w:lang w:val="en-US"/>
        </w:rPr>
        <w:t>–</w:t>
      </w:r>
      <w:r w:rsidRPr="00E2293F">
        <w:rPr>
          <w:rFonts w:ascii="Verdana" w:eastAsia="Brush Script MT" w:hAnsi="Verdana" w:cs="Brush Script MT"/>
          <w:lang w:val="en-US"/>
        </w:rPr>
        <w:t xml:space="preserve"> </w:t>
      </w:r>
      <w:proofErr w:type="spellStart"/>
      <w:r w:rsidR="00D90DDC" w:rsidRPr="00E2293F">
        <w:rPr>
          <w:rFonts w:ascii="Verdana" w:eastAsia="Brush Script MT" w:hAnsi="Verdana" w:cs="Brush Script MT"/>
          <w:lang w:val="en-US"/>
        </w:rPr>
        <w:t>Continente</w:t>
      </w:r>
      <w:proofErr w:type="spellEnd"/>
      <w:r w:rsidR="00D90DDC" w:rsidRPr="00E2293F">
        <w:rPr>
          <w:rFonts w:ascii="Verdana" w:eastAsia="Brush Script MT" w:hAnsi="Verdana" w:cs="Brush Script MT"/>
          <w:lang w:val="en-US"/>
        </w:rPr>
        <w:t xml:space="preserve"> </w:t>
      </w:r>
      <w:r w:rsidR="00E2293F" w:rsidRPr="00E2293F">
        <w:rPr>
          <w:rFonts w:ascii="Verdana" w:eastAsia="Brush Script MT" w:hAnsi="Verdana" w:cs="Brush Script MT"/>
          <w:lang w:val="en-US"/>
        </w:rPr>
        <w:t>O</w:t>
      </w:r>
      <w:r w:rsidR="00D90DDC" w:rsidRPr="00E2293F">
        <w:rPr>
          <w:rFonts w:ascii="Verdana" w:eastAsia="Brush Script MT" w:hAnsi="Verdana" w:cs="Brush Script MT"/>
          <w:lang w:val="en-US"/>
        </w:rPr>
        <w:t>nline</w:t>
      </w:r>
      <w:r w:rsidR="00E2293F" w:rsidRPr="00E2293F">
        <w:rPr>
          <w:rFonts w:ascii="Verdana" w:eastAsia="Brush Script MT" w:hAnsi="Verdana" w:cs="Brush Script MT"/>
          <w:lang w:val="en-US"/>
        </w:rPr>
        <w:t>/Manpower</w:t>
      </w:r>
    </w:p>
    <w:p w14:paraId="5260C356" w14:textId="58501C19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Bronze </w:t>
      </w:r>
      <w:r w:rsidR="00D90DDC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D90DDC">
        <w:rPr>
          <w:rFonts w:ascii="Verdana" w:eastAsia="Brush Script MT" w:hAnsi="Verdana" w:cs="Brush Script MT"/>
        </w:rPr>
        <w:t>Pingo Doce</w:t>
      </w:r>
    </w:p>
    <w:p w14:paraId="09BDD1FD" w14:textId="77777777" w:rsidR="009F71E1" w:rsidRPr="00A458AF" w:rsidRDefault="009F71E1" w:rsidP="00A458AF">
      <w:pPr>
        <w:spacing w:line="360" w:lineRule="auto"/>
        <w:jc w:val="both"/>
        <w:rPr>
          <w:rFonts w:ascii="Verdana" w:eastAsia="Brush Script MT" w:hAnsi="Verdana" w:cs="Brush Script MT"/>
          <w:b/>
          <w:bCs/>
          <w:i/>
          <w:iCs/>
        </w:rPr>
      </w:pPr>
    </w:p>
    <w:p w14:paraId="487F4DED" w14:textId="126DDD92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da categoria Banca</w:t>
      </w:r>
    </w:p>
    <w:p w14:paraId="047F8550" w14:textId="662FABD7" w:rsidR="009F71E1" w:rsidRPr="00C74C52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C74C52">
        <w:rPr>
          <w:rFonts w:ascii="Verdana" w:eastAsia="Brush Script MT" w:hAnsi="Verdana" w:cs="Brush Script MT"/>
        </w:rPr>
        <w:t xml:space="preserve">Troféu Gold </w:t>
      </w:r>
      <w:r w:rsidR="00CE7C0A" w:rsidRPr="00C74C52">
        <w:rPr>
          <w:rFonts w:ascii="Verdana" w:eastAsia="Brush Script MT" w:hAnsi="Verdana" w:cs="Brush Script MT"/>
        </w:rPr>
        <w:t>–</w:t>
      </w:r>
      <w:r w:rsidRPr="00C74C52">
        <w:rPr>
          <w:rFonts w:ascii="Verdana" w:eastAsia="Brush Script MT" w:hAnsi="Verdana" w:cs="Brush Script MT"/>
        </w:rPr>
        <w:t xml:space="preserve"> </w:t>
      </w:r>
      <w:r w:rsidR="00CE7C0A" w:rsidRPr="00C74C52">
        <w:rPr>
          <w:rFonts w:ascii="Verdana" w:eastAsia="Brush Script MT" w:hAnsi="Verdana" w:cs="Brush Script MT"/>
        </w:rPr>
        <w:t xml:space="preserve">Santander </w:t>
      </w:r>
      <w:r w:rsidR="00400E3E" w:rsidRPr="00C74C52">
        <w:rPr>
          <w:rFonts w:ascii="Verdana" w:eastAsia="Brush Script MT" w:hAnsi="Verdana" w:cs="Brush Script MT"/>
        </w:rPr>
        <w:t>CAE</w:t>
      </w:r>
      <w:r w:rsidR="00D06F06" w:rsidRPr="00C74C52">
        <w:rPr>
          <w:rFonts w:ascii="Verdana" w:eastAsia="Brush Script MT" w:hAnsi="Verdana" w:cs="Brush Script MT"/>
        </w:rPr>
        <w:t>/Teleperformance</w:t>
      </w:r>
    </w:p>
    <w:p w14:paraId="2B29F600" w14:textId="2E6E7FDA" w:rsidR="009F71E1" w:rsidRPr="00A458AF" w:rsidRDefault="009F71E1" w:rsidP="00A458AF">
      <w:pPr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</w:t>
      </w:r>
      <w:proofErr w:type="spellStart"/>
      <w:r w:rsidRPr="00A458AF">
        <w:rPr>
          <w:rFonts w:ascii="Verdana" w:eastAsia="Brush Script MT" w:hAnsi="Verdana" w:cs="Brush Script MT"/>
        </w:rPr>
        <w:t>Silver</w:t>
      </w:r>
      <w:proofErr w:type="spellEnd"/>
      <w:r w:rsidRPr="00A458AF">
        <w:rPr>
          <w:rFonts w:ascii="Verdana" w:eastAsia="Brush Script MT" w:hAnsi="Verdana" w:cs="Brush Script MT"/>
        </w:rPr>
        <w:t xml:space="preserve"> </w:t>
      </w:r>
      <w:r w:rsidR="008B24BC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8B24BC">
        <w:rPr>
          <w:rFonts w:ascii="Verdana" w:eastAsia="Brush Script MT" w:hAnsi="Verdana" w:cs="Brush Script MT"/>
        </w:rPr>
        <w:t xml:space="preserve">Santander </w:t>
      </w:r>
      <w:proofErr w:type="spellStart"/>
      <w:r w:rsidR="008B24BC">
        <w:rPr>
          <w:rFonts w:ascii="Verdana" w:eastAsia="Brush Script MT" w:hAnsi="Verdana" w:cs="Brush Script MT"/>
        </w:rPr>
        <w:t>SuperLinha</w:t>
      </w:r>
      <w:proofErr w:type="spellEnd"/>
      <w:r w:rsidR="00D06F06">
        <w:rPr>
          <w:rFonts w:ascii="Verdana" w:eastAsia="Brush Script MT" w:hAnsi="Verdana" w:cs="Brush Script MT"/>
        </w:rPr>
        <w:t>/</w:t>
      </w:r>
      <w:proofErr w:type="spellStart"/>
      <w:r w:rsidR="00D06F06">
        <w:rPr>
          <w:rFonts w:ascii="Verdana" w:eastAsia="Brush Script MT" w:hAnsi="Verdana" w:cs="Brush Script MT"/>
        </w:rPr>
        <w:t>Teleperformance</w:t>
      </w:r>
      <w:proofErr w:type="spellEnd"/>
    </w:p>
    <w:p w14:paraId="03CF30BA" w14:textId="1358F4D4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Bronze </w:t>
      </w:r>
      <w:r w:rsidR="00D06F06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F1082D">
        <w:rPr>
          <w:rFonts w:ascii="Verdana" w:eastAsia="Brush Script MT" w:hAnsi="Verdana" w:cs="Brush Script MT"/>
        </w:rPr>
        <w:t>BBVA</w:t>
      </w:r>
      <w:r w:rsidR="00D06F06">
        <w:rPr>
          <w:rFonts w:ascii="Verdana" w:eastAsia="Brush Script MT" w:hAnsi="Verdana" w:cs="Brush Script MT"/>
        </w:rPr>
        <w:t>/Teleperformance</w:t>
      </w:r>
    </w:p>
    <w:p w14:paraId="475149EE" w14:textId="77777777" w:rsidR="009F71E1" w:rsidRPr="00A458AF" w:rsidRDefault="009F71E1" w:rsidP="00A458AF">
      <w:pPr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</w:p>
    <w:p w14:paraId="078AEBC3" w14:textId="00CF9BD9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da categoria Tecnologia</w:t>
      </w:r>
    </w:p>
    <w:p w14:paraId="7783428C" w14:textId="214D7B0D" w:rsidR="009F71E1" w:rsidRPr="00400E3E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400E3E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400E3E">
        <w:rPr>
          <w:rFonts w:ascii="Verdana" w:eastAsia="Brush Script MT" w:hAnsi="Verdana" w:cs="Brush Script MT"/>
          <w:lang w:val="en-US"/>
        </w:rPr>
        <w:t xml:space="preserve"> Gold </w:t>
      </w:r>
      <w:r w:rsidR="00400E3E">
        <w:rPr>
          <w:rFonts w:ascii="Verdana" w:eastAsia="Brush Script MT" w:hAnsi="Verdana" w:cs="Brush Script MT"/>
          <w:lang w:val="en-US"/>
        </w:rPr>
        <w:t>–</w:t>
      </w:r>
      <w:r w:rsidRPr="00400E3E">
        <w:rPr>
          <w:rFonts w:ascii="Verdana" w:eastAsia="Brush Script MT" w:hAnsi="Verdana" w:cs="Brush Script MT"/>
          <w:lang w:val="en-US"/>
        </w:rPr>
        <w:t xml:space="preserve"> </w:t>
      </w:r>
      <w:proofErr w:type="spellStart"/>
      <w:r w:rsidR="00400E3E" w:rsidRPr="00400E3E">
        <w:rPr>
          <w:rFonts w:ascii="Verdana" w:eastAsia="Brush Script MT" w:hAnsi="Verdana" w:cs="Brush Script MT"/>
          <w:lang w:val="en-US"/>
        </w:rPr>
        <w:t>Go</w:t>
      </w:r>
      <w:r w:rsidR="00400E3E">
        <w:rPr>
          <w:rFonts w:ascii="Verdana" w:eastAsia="Brush Script MT" w:hAnsi="Verdana" w:cs="Brush Script MT"/>
          <w:lang w:val="en-US"/>
        </w:rPr>
        <w:t>Contact</w:t>
      </w:r>
      <w:proofErr w:type="spellEnd"/>
      <w:r w:rsidR="00400E3E">
        <w:rPr>
          <w:rFonts w:ascii="Verdana" w:eastAsia="Brush Script MT" w:hAnsi="Verdana" w:cs="Brush Script MT"/>
          <w:lang w:val="en-US"/>
        </w:rPr>
        <w:t xml:space="preserve"> </w:t>
      </w:r>
    </w:p>
    <w:p w14:paraId="019CEEBC" w14:textId="73DEE61C" w:rsidR="009F71E1" w:rsidRPr="00400E3E" w:rsidRDefault="009F71E1" w:rsidP="00A458AF">
      <w:pPr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400E3E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400E3E">
        <w:rPr>
          <w:rFonts w:ascii="Verdana" w:eastAsia="Brush Script MT" w:hAnsi="Verdana" w:cs="Brush Script MT"/>
          <w:lang w:val="en-US"/>
        </w:rPr>
        <w:t xml:space="preserve"> Silver - </w:t>
      </w:r>
      <w:r w:rsidR="00400E3E" w:rsidRPr="00400E3E">
        <w:rPr>
          <w:rFonts w:ascii="Verdana" w:eastAsia="Brush Script MT" w:hAnsi="Verdana" w:cs="Brush Script MT"/>
          <w:lang w:val="en-US"/>
        </w:rPr>
        <w:t>Collab</w:t>
      </w:r>
    </w:p>
    <w:p w14:paraId="7C7F5385" w14:textId="7D7D3AA8" w:rsidR="009F71E1" w:rsidRPr="00400E3E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400E3E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400E3E">
        <w:rPr>
          <w:rFonts w:ascii="Verdana" w:eastAsia="Brush Script MT" w:hAnsi="Verdana" w:cs="Brush Script MT"/>
          <w:lang w:val="en-US"/>
        </w:rPr>
        <w:t xml:space="preserve"> Bronze – </w:t>
      </w:r>
      <w:proofErr w:type="spellStart"/>
      <w:r w:rsidR="00CE7C0A" w:rsidRPr="00400E3E">
        <w:rPr>
          <w:rFonts w:ascii="Verdana" w:eastAsia="Brush Script MT" w:hAnsi="Verdana" w:cs="Brush Script MT"/>
          <w:lang w:val="en-US"/>
        </w:rPr>
        <w:t>Talkdesk</w:t>
      </w:r>
      <w:proofErr w:type="spellEnd"/>
    </w:p>
    <w:p w14:paraId="3BF58E04" w14:textId="3DF58A74" w:rsidR="009F71E1" w:rsidRPr="00400E3E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lang w:val="en-US"/>
        </w:rPr>
      </w:pPr>
    </w:p>
    <w:p w14:paraId="53538699" w14:textId="602B9886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 xml:space="preserve">Troféus da categoria Contact Center com menos </w:t>
      </w:r>
      <w:r w:rsidR="005812F4" w:rsidRPr="00A458AF">
        <w:rPr>
          <w:rFonts w:ascii="Verdana" w:eastAsia="Brush Script MT" w:hAnsi="Verdana" w:cs="Brush Script MT"/>
          <w:b/>
          <w:bCs/>
        </w:rPr>
        <w:t>de 50 agentes</w:t>
      </w:r>
    </w:p>
    <w:p w14:paraId="58817263" w14:textId="6E43A3BE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Gold </w:t>
      </w:r>
      <w:r w:rsidR="00626317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626317">
        <w:rPr>
          <w:rFonts w:ascii="Verdana" w:eastAsia="Brush Script MT" w:hAnsi="Verdana" w:cs="Brush Script MT"/>
        </w:rPr>
        <w:t>Galp Gás Natural CUR</w:t>
      </w:r>
      <w:r w:rsidR="008D6B4F">
        <w:rPr>
          <w:rFonts w:ascii="Verdana" w:eastAsia="Brush Script MT" w:hAnsi="Verdana" w:cs="Brush Script MT"/>
        </w:rPr>
        <w:t>/</w:t>
      </w:r>
      <w:proofErr w:type="spellStart"/>
      <w:r w:rsidR="008D6B4F">
        <w:rPr>
          <w:rFonts w:ascii="Verdana" w:eastAsia="Brush Script MT" w:hAnsi="Verdana" w:cs="Brush Script MT"/>
        </w:rPr>
        <w:t>Manpower</w:t>
      </w:r>
      <w:proofErr w:type="spellEnd"/>
    </w:p>
    <w:p w14:paraId="790E1D8C" w14:textId="3A09F492" w:rsidR="009F71E1" w:rsidRPr="00A458AF" w:rsidRDefault="009F71E1" w:rsidP="00A458AF">
      <w:pPr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</w:t>
      </w:r>
      <w:proofErr w:type="spellStart"/>
      <w:r w:rsidRPr="00A458AF">
        <w:rPr>
          <w:rFonts w:ascii="Verdana" w:eastAsia="Brush Script MT" w:hAnsi="Verdana" w:cs="Brush Script MT"/>
        </w:rPr>
        <w:t>Silver</w:t>
      </w:r>
      <w:proofErr w:type="spellEnd"/>
      <w:r w:rsidRPr="00A458AF">
        <w:rPr>
          <w:rFonts w:ascii="Verdana" w:eastAsia="Brush Script MT" w:hAnsi="Verdana" w:cs="Brush Script MT"/>
        </w:rPr>
        <w:t xml:space="preserve"> </w:t>
      </w:r>
      <w:r w:rsidR="00626317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626317">
        <w:rPr>
          <w:rFonts w:ascii="Verdana" w:eastAsia="Brush Script MT" w:hAnsi="Verdana" w:cs="Brush Script MT"/>
        </w:rPr>
        <w:t>Galp Gás</w:t>
      </w:r>
      <w:r w:rsidR="00F472DC">
        <w:rPr>
          <w:rFonts w:ascii="Verdana" w:eastAsia="Brush Script MT" w:hAnsi="Verdana" w:cs="Brush Script MT"/>
        </w:rPr>
        <w:t xml:space="preserve"> Natural Distribuição</w:t>
      </w:r>
      <w:r w:rsidR="008D6B4F">
        <w:rPr>
          <w:rFonts w:ascii="Verdana" w:eastAsia="Brush Script MT" w:hAnsi="Verdana" w:cs="Brush Script MT"/>
        </w:rPr>
        <w:t>/</w:t>
      </w:r>
      <w:proofErr w:type="spellStart"/>
      <w:r w:rsidR="008D6B4F">
        <w:rPr>
          <w:rFonts w:ascii="Verdana" w:eastAsia="Brush Script MT" w:hAnsi="Verdana" w:cs="Brush Script MT"/>
        </w:rPr>
        <w:t>Manpower</w:t>
      </w:r>
      <w:proofErr w:type="spellEnd"/>
    </w:p>
    <w:p w14:paraId="2D907F0B" w14:textId="63DAD1B6" w:rsidR="009F71E1" w:rsidRPr="00A458AF" w:rsidRDefault="009F71E1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Bronze </w:t>
      </w:r>
      <w:r w:rsidR="00400E3E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400E3E">
        <w:rPr>
          <w:rFonts w:ascii="Verdana" w:eastAsia="Brush Script MT" w:hAnsi="Verdana" w:cs="Brush Script MT"/>
        </w:rPr>
        <w:t>Santander CAE</w:t>
      </w:r>
      <w:r w:rsidR="008D6B4F">
        <w:rPr>
          <w:rFonts w:ascii="Verdana" w:eastAsia="Brush Script MT" w:hAnsi="Verdana" w:cs="Brush Script MT"/>
        </w:rPr>
        <w:t>/Teleperformance</w:t>
      </w:r>
    </w:p>
    <w:p w14:paraId="148E16CA" w14:textId="77777777" w:rsidR="009F71E1" w:rsidRPr="00A458AF" w:rsidRDefault="009F71E1" w:rsidP="00A458AF">
      <w:pPr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</w:p>
    <w:p w14:paraId="3067ADA1" w14:textId="37F61B09" w:rsidR="005812F4" w:rsidRPr="00A458AF" w:rsidRDefault="005812F4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da categoria Gestão Própria</w:t>
      </w:r>
    </w:p>
    <w:p w14:paraId="106895DC" w14:textId="26B55836" w:rsidR="005812F4" w:rsidRPr="00A458AF" w:rsidRDefault="005812F4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Gold </w:t>
      </w:r>
      <w:r w:rsidR="00601E67">
        <w:rPr>
          <w:rFonts w:ascii="Verdana" w:eastAsia="Brush Script MT" w:hAnsi="Verdana" w:cs="Brush Script MT"/>
        </w:rPr>
        <w:t>–</w:t>
      </w:r>
      <w:r w:rsidRPr="00A458AF">
        <w:rPr>
          <w:rFonts w:ascii="Verdana" w:eastAsia="Brush Script MT" w:hAnsi="Verdana" w:cs="Brush Script MT"/>
        </w:rPr>
        <w:t xml:space="preserve"> </w:t>
      </w:r>
      <w:r w:rsidR="00601E67">
        <w:rPr>
          <w:rFonts w:ascii="Verdana" w:eastAsia="Brush Script MT" w:hAnsi="Verdana" w:cs="Brush Script MT"/>
        </w:rPr>
        <w:t xml:space="preserve">AXA </w:t>
      </w:r>
      <w:proofErr w:type="spellStart"/>
      <w:r w:rsidR="00601E67">
        <w:rPr>
          <w:rFonts w:ascii="Verdana" w:eastAsia="Brush Script MT" w:hAnsi="Verdana" w:cs="Brush Script MT"/>
        </w:rPr>
        <w:t>Partners</w:t>
      </w:r>
      <w:proofErr w:type="spellEnd"/>
    </w:p>
    <w:p w14:paraId="1749D085" w14:textId="24DF92B3" w:rsidR="005812F4" w:rsidRPr="00A458AF" w:rsidRDefault="005812F4" w:rsidP="00A458AF">
      <w:pPr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</w:t>
      </w:r>
      <w:proofErr w:type="spellStart"/>
      <w:r w:rsidRPr="00A458AF">
        <w:rPr>
          <w:rFonts w:ascii="Verdana" w:eastAsia="Brush Script MT" w:hAnsi="Verdana" w:cs="Brush Script MT"/>
        </w:rPr>
        <w:t>Silver</w:t>
      </w:r>
      <w:proofErr w:type="spellEnd"/>
      <w:r w:rsidRPr="00A458AF">
        <w:rPr>
          <w:rFonts w:ascii="Verdana" w:eastAsia="Brush Script MT" w:hAnsi="Verdana" w:cs="Brush Script MT"/>
        </w:rPr>
        <w:t xml:space="preserve"> - </w:t>
      </w:r>
      <w:r w:rsidR="009F158F">
        <w:rPr>
          <w:rFonts w:ascii="Verdana" w:eastAsia="Brush Script MT" w:hAnsi="Verdana" w:cs="Brush Script MT"/>
        </w:rPr>
        <w:t>DHL Express Portugal</w:t>
      </w:r>
    </w:p>
    <w:p w14:paraId="6B3C3F6F" w14:textId="52EC5CF9" w:rsidR="009F71E1" w:rsidRPr="00A458AF" w:rsidRDefault="005812F4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</w:rPr>
      </w:pPr>
      <w:r w:rsidRPr="00A458AF">
        <w:rPr>
          <w:rFonts w:ascii="Verdana" w:eastAsia="Brush Script MT" w:hAnsi="Verdana" w:cs="Brush Script MT"/>
        </w:rPr>
        <w:t xml:space="preserve">Troféu Bronze - </w:t>
      </w:r>
      <w:r w:rsidR="00976CDC">
        <w:rPr>
          <w:rFonts w:ascii="Verdana" w:eastAsia="Brush Script MT" w:hAnsi="Verdana" w:cs="Brush Script MT"/>
        </w:rPr>
        <w:t>Zurich</w:t>
      </w:r>
    </w:p>
    <w:p w14:paraId="60EBC691" w14:textId="77777777" w:rsidR="00A458AF" w:rsidRDefault="00A458AF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</w:p>
    <w:p w14:paraId="7777F90A" w14:textId="0DBB2E4C" w:rsidR="005812F4" w:rsidRPr="00A458AF" w:rsidRDefault="005812F4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b/>
          <w:bCs/>
        </w:rPr>
      </w:pPr>
      <w:r w:rsidRPr="00A458AF">
        <w:rPr>
          <w:rFonts w:ascii="Verdana" w:eastAsia="Brush Script MT" w:hAnsi="Verdana" w:cs="Brush Script MT"/>
          <w:b/>
          <w:bCs/>
        </w:rPr>
        <w:t>Troféus da categoria Contact Center com mais de 50 agentes</w:t>
      </w:r>
    </w:p>
    <w:p w14:paraId="3C38D42A" w14:textId="1D9DD3A3" w:rsidR="005812F4" w:rsidRPr="008D6B4F" w:rsidRDefault="005812F4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8D6B4F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8D6B4F">
        <w:rPr>
          <w:rFonts w:ascii="Verdana" w:eastAsia="Brush Script MT" w:hAnsi="Verdana" w:cs="Brush Script MT"/>
          <w:lang w:val="en-US"/>
        </w:rPr>
        <w:t xml:space="preserve"> Gold </w:t>
      </w:r>
      <w:r w:rsidR="00537B5E" w:rsidRPr="008D6B4F">
        <w:rPr>
          <w:rFonts w:ascii="Verdana" w:eastAsia="Brush Script MT" w:hAnsi="Verdana" w:cs="Brush Script MT"/>
          <w:lang w:val="en-US"/>
        </w:rPr>
        <w:t>–</w:t>
      </w:r>
      <w:r w:rsidRPr="008D6B4F">
        <w:rPr>
          <w:rFonts w:ascii="Verdana" w:eastAsia="Brush Script MT" w:hAnsi="Verdana" w:cs="Brush Script MT"/>
          <w:lang w:val="en-US"/>
        </w:rPr>
        <w:t xml:space="preserve"> </w:t>
      </w:r>
      <w:r w:rsidR="00537B5E" w:rsidRPr="008D6B4F">
        <w:rPr>
          <w:rFonts w:ascii="Verdana" w:eastAsia="Brush Script MT" w:hAnsi="Verdana" w:cs="Brush Script MT"/>
          <w:lang w:val="en-US"/>
        </w:rPr>
        <w:t xml:space="preserve">EDP </w:t>
      </w:r>
      <w:proofErr w:type="spellStart"/>
      <w:r w:rsidR="00537B5E" w:rsidRPr="008D6B4F">
        <w:rPr>
          <w:rFonts w:ascii="Verdana" w:eastAsia="Brush Script MT" w:hAnsi="Verdana" w:cs="Brush Script MT"/>
          <w:lang w:val="en-US"/>
        </w:rPr>
        <w:t>Comercial</w:t>
      </w:r>
      <w:proofErr w:type="spellEnd"/>
      <w:r w:rsidR="001F10A4">
        <w:rPr>
          <w:rFonts w:ascii="Verdana" w:eastAsia="Brush Script MT" w:hAnsi="Verdana" w:cs="Brush Script MT"/>
          <w:lang w:val="en-US"/>
        </w:rPr>
        <w:t xml:space="preserve"> B2C</w:t>
      </w:r>
      <w:r w:rsidR="008D6B4F" w:rsidRPr="008D6B4F">
        <w:rPr>
          <w:rFonts w:ascii="Verdana" w:eastAsia="Brush Script MT" w:hAnsi="Verdana" w:cs="Brush Script MT"/>
          <w:lang w:val="en-US"/>
        </w:rPr>
        <w:t>/Man</w:t>
      </w:r>
      <w:r w:rsidR="008D6B4F">
        <w:rPr>
          <w:rFonts w:ascii="Verdana" w:eastAsia="Brush Script MT" w:hAnsi="Verdana" w:cs="Brush Script MT"/>
          <w:lang w:val="en-US"/>
        </w:rPr>
        <w:t>power</w:t>
      </w:r>
    </w:p>
    <w:p w14:paraId="6B301D7B" w14:textId="5A75D579" w:rsidR="005812F4" w:rsidRPr="00C74C52" w:rsidRDefault="005812F4" w:rsidP="00A458AF">
      <w:pPr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C74C52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C74C52">
        <w:rPr>
          <w:rFonts w:ascii="Verdana" w:eastAsia="Brush Script MT" w:hAnsi="Verdana" w:cs="Brush Script MT"/>
          <w:lang w:val="en-US"/>
        </w:rPr>
        <w:t xml:space="preserve"> Silver </w:t>
      </w:r>
      <w:r w:rsidR="00537B5E" w:rsidRPr="00C74C52">
        <w:rPr>
          <w:rFonts w:ascii="Verdana" w:eastAsia="Brush Script MT" w:hAnsi="Verdana" w:cs="Brush Script MT"/>
          <w:lang w:val="en-US"/>
        </w:rPr>
        <w:t>–</w:t>
      </w:r>
      <w:r w:rsidRPr="00C74C52">
        <w:rPr>
          <w:rFonts w:ascii="Verdana" w:eastAsia="Brush Script MT" w:hAnsi="Verdana" w:cs="Brush Script MT"/>
          <w:lang w:val="en-US"/>
        </w:rPr>
        <w:t xml:space="preserve"> </w:t>
      </w:r>
      <w:r w:rsidR="00537B5E" w:rsidRPr="00C74C52">
        <w:rPr>
          <w:rFonts w:ascii="Verdana" w:eastAsia="Brush Script MT" w:hAnsi="Verdana" w:cs="Brush Script MT"/>
          <w:lang w:val="en-US"/>
        </w:rPr>
        <w:t>AXA Partners</w:t>
      </w:r>
    </w:p>
    <w:p w14:paraId="2FE7E9CD" w14:textId="2E1C12A3" w:rsidR="005812F4" w:rsidRPr="00C74C52" w:rsidRDefault="005812F4" w:rsidP="00A458AF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Verdana" w:eastAsia="Brush Script MT" w:hAnsi="Verdana" w:cs="Brush Script MT"/>
          <w:lang w:val="en-US"/>
        </w:rPr>
      </w:pPr>
      <w:proofErr w:type="spellStart"/>
      <w:r w:rsidRPr="00C74C52">
        <w:rPr>
          <w:rFonts w:ascii="Verdana" w:eastAsia="Brush Script MT" w:hAnsi="Verdana" w:cs="Brush Script MT"/>
          <w:lang w:val="en-US"/>
        </w:rPr>
        <w:t>Troféu</w:t>
      </w:r>
      <w:proofErr w:type="spellEnd"/>
      <w:r w:rsidRPr="00C74C52">
        <w:rPr>
          <w:rFonts w:ascii="Verdana" w:eastAsia="Brush Script MT" w:hAnsi="Verdana" w:cs="Brush Script MT"/>
          <w:lang w:val="en-US"/>
        </w:rPr>
        <w:t xml:space="preserve"> Bronze </w:t>
      </w:r>
      <w:r w:rsidR="008D6B4F" w:rsidRPr="00C74C52">
        <w:rPr>
          <w:rFonts w:ascii="Verdana" w:eastAsia="Brush Script MT" w:hAnsi="Verdana" w:cs="Brush Script MT"/>
          <w:lang w:val="en-US"/>
        </w:rPr>
        <w:t>–</w:t>
      </w:r>
      <w:r w:rsidRPr="00C74C52">
        <w:rPr>
          <w:rFonts w:ascii="Verdana" w:eastAsia="Brush Script MT" w:hAnsi="Verdana" w:cs="Brush Script MT"/>
          <w:lang w:val="en-US"/>
        </w:rPr>
        <w:t xml:space="preserve"> </w:t>
      </w:r>
      <w:proofErr w:type="spellStart"/>
      <w:r w:rsidR="00601E67" w:rsidRPr="00C74C52">
        <w:rPr>
          <w:rFonts w:ascii="Verdana" w:eastAsia="Brush Script MT" w:hAnsi="Verdana" w:cs="Brush Script MT"/>
          <w:lang w:val="en-US"/>
        </w:rPr>
        <w:t>Worten</w:t>
      </w:r>
      <w:proofErr w:type="spellEnd"/>
      <w:r w:rsidR="008D6B4F" w:rsidRPr="00C74C52">
        <w:rPr>
          <w:rFonts w:ascii="Verdana" w:eastAsia="Brush Script MT" w:hAnsi="Verdana" w:cs="Brush Script MT"/>
          <w:lang w:val="en-US"/>
        </w:rPr>
        <w:t>/Manpower</w:t>
      </w:r>
    </w:p>
    <w:p w14:paraId="66E49885" w14:textId="495AC6D2" w:rsidR="006B2DD4" w:rsidRPr="00C74C52" w:rsidRDefault="006B2DD4" w:rsidP="00A458AF">
      <w:pPr>
        <w:pStyle w:val="Predefinidas"/>
        <w:spacing w:line="360" w:lineRule="auto"/>
        <w:jc w:val="both"/>
        <w:rPr>
          <w:rFonts w:ascii="Verdana" w:eastAsia="Brush Script MT" w:hAnsi="Verdana" w:cs="Brush Script MT"/>
          <w:sz w:val="28"/>
          <w:szCs w:val="28"/>
          <w:lang w:val="en-US"/>
        </w:rPr>
      </w:pPr>
    </w:p>
    <w:p w14:paraId="6B077314" w14:textId="77777777" w:rsidR="005812F4" w:rsidRPr="00C74C52" w:rsidRDefault="005812F4" w:rsidP="00A458AF">
      <w:pPr>
        <w:pStyle w:val="Predefinidas"/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14:paraId="6ABC1E59" w14:textId="77777777" w:rsidR="006B2DD4" w:rsidRPr="00A458AF" w:rsidRDefault="007A6D3F" w:rsidP="00A458AF">
      <w:pPr>
        <w:pStyle w:val="Predefinidas"/>
        <w:spacing w:line="360" w:lineRule="auto"/>
        <w:jc w:val="center"/>
        <w:rPr>
          <w:rFonts w:ascii="Verdana" w:hAnsi="Verdana"/>
          <w:sz w:val="24"/>
          <w:szCs w:val="24"/>
        </w:rPr>
      </w:pPr>
      <w:r w:rsidRPr="00A458AF">
        <w:rPr>
          <w:rFonts w:ascii="Verdana" w:hAnsi="Verdana"/>
          <w:b/>
          <w:bCs/>
          <w:sz w:val="24"/>
          <w:szCs w:val="24"/>
        </w:rPr>
        <w:t xml:space="preserve">Para mais </w:t>
      </w:r>
      <w:proofErr w:type="spellStart"/>
      <w:r w:rsidRPr="00A458AF">
        <w:rPr>
          <w:rFonts w:ascii="Verdana" w:hAnsi="Verdana"/>
          <w:b/>
          <w:bCs/>
          <w:sz w:val="24"/>
          <w:szCs w:val="24"/>
        </w:rPr>
        <w:t>informac</w:t>
      </w:r>
      <w:r w:rsidRPr="00A458AF">
        <w:rPr>
          <w:rFonts w:ascii="Arial" w:hAnsi="Arial" w:cs="Arial"/>
          <w:b/>
          <w:bCs/>
          <w:sz w:val="24"/>
          <w:szCs w:val="24"/>
        </w:rPr>
        <w:t>̧</w:t>
      </w:r>
      <w:r w:rsidRPr="00A458AF">
        <w:rPr>
          <w:rFonts w:ascii="Verdana" w:hAnsi="Verdana"/>
          <w:b/>
          <w:bCs/>
          <w:sz w:val="24"/>
          <w:szCs w:val="24"/>
        </w:rPr>
        <w:t>o</w:t>
      </w:r>
      <w:proofErr w:type="spellEnd"/>
      <w:r w:rsidRPr="00A458AF">
        <w:rPr>
          <w:rFonts w:ascii="Verdana" w:hAnsi="Verdana"/>
          <w:b/>
          <w:bCs/>
          <w:sz w:val="24"/>
          <w:szCs w:val="24"/>
        </w:rPr>
        <w:t>̃</w:t>
      </w:r>
      <w:r w:rsidRPr="00A458AF">
        <w:rPr>
          <w:rFonts w:ascii="Verdana" w:hAnsi="Verdana"/>
          <w:b/>
          <w:bCs/>
          <w:sz w:val="24"/>
          <w:szCs w:val="24"/>
          <w:lang w:val="de-DE"/>
        </w:rPr>
        <w:t>es:</w:t>
      </w:r>
      <w:r w:rsidRPr="00A458AF">
        <w:rPr>
          <w:rFonts w:ascii="Verdana" w:hAnsi="Verdana"/>
          <w:b/>
          <w:bCs/>
          <w:sz w:val="24"/>
          <w:szCs w:val="24"/>
        </w:rPr>
        <w:t xml:space="preserve">  Rita Vieira - </w:t>
      </w:r>
      <w:proofErr w:type="spellStart"/>
      <w:r w:rsidRPr="00A458AF">
        <w:rPr>
          <w:rFonts w:ascii="Verdana" w:hAnsi="Verdana"/>
          <w:b/>
          <w:bCs/>
          <w:sz w:val="24"/>
          <w:szCs w:val="24"/>
        </w:rPr>
        <w:t>telm</w:t>
      </w:r>
      <w:proofErr w:type="spellEnd"/>
      <w:r w:rsidRPr="00A458AF">
        <w:rPr>
          <w:rFonts w:ascii="Verdana" w:hAnsi="Verdana"/>
          <w:b/>
          <w:bCs/>
          <w:sz w:val="24"/>
          <w:szCs w:val="24"/>
        </w:rPr>
        <w:t>. 963463788</w:t>
      </w:r>
    </w:p>
    <w:sectPr w:rsidR="006B2DD4" w:rsidRPr="00A458A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C120" w14:textId="77777777" w:rsidR="003B3D4B" w:rsidRDefault="003B3D4B">
      <w:r>
        <w:separator/>
      </w:r>
    </w:p>
  </w:endnote>
  <w:endnote w:type="continuationSeparator" w:id="0">
    <w:p w14:paraId="5F1A8A8B" w14:textId="77777777" w:rsidR="003B3D4B" w:rsidRDefault="003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FF01" w14:textId="77777777" w:rsidR="006B2DD4" w:rsidRDefault="006B2DD4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57EFB" w14:textId="77777777" w:rsidR="003B3D4B" w:rsidRDefault="003B3D4B">
      <w:r>
        <w:separator/>
      </w:r>
    </w:p>
  </w:footnote>
  <w:footnote w:type="continuationSeparator" w:id="0">
    <w:p w14:paraId="0D78DCA9" w14:textId="77777777" w:rsidR="003B3D4B" w:rsidRDefault="003B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319B7" w14:textId="77777777" w:rsidR="006B2DD4" w:rsidRDefault="006B2DD4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D4"/>
    <w:rsid w:val="0001725F"/>
    <w:rsid w:val="00075490"/>
    <w:rsid w:val="000D31A4"/>
    <w:rsid w:val="000E2D8C"/>
    <w:rsid w:val="00117C6C"/>
    <w:rsid w:val="001745E5"/>
    <w:rsid w:val="001F10A4"/>
    <w:rsid w:val="0021764C"/>
    <w:rsid w:val="002565C6"/>
    <w:rsid w:val="00363883"/>
    <w:rsid w:val="00365963"/>
    <w:rsid w:val="003B3D4B"/>
    <w:rsid w:val="00400E3E"/>
    <w:rsid w:val="004044EC"/>
    <w:rsid w:val="00434B35"/>
    <w:rsid w:val="00484083"/>
    <w:rsid w:val="00497E23"/>
    <w:rsid w:val="004D6440"/>
    <w:rsid w:val="004F73D3"/>
    <w:rsid w:val="00536AC1"/>
    <w:rsid w:val="00537B5E"/>
    <w:rsid w:val="00542E45"/>
    <w:rsid w:val="005623EA"/>
    <w:rsid w:val="005812F4"/>
    <w:rsid w:val="005B2F26"/>
    <w:rsid w:val="00601E67"/>
    <w:rsid w:val="006208FE"/>
    <w:rsid w:val="00626317"/>
    <w:rsid w:val="006B2DD4"/>
    <w:rsid w:val="006F00D7"/>
    <w:rsid w:val="00715415"/>
    <w:rsid w:val="00717191"/>
    <w:rsid w:val="007325D7"/>
    <w:rsid w:val="0075486F"/>
    <w:rsid w:val="00775727"/>
    <w:rsid w:val="007A6822"/>
    <w:rsid w:val="007A6D3F"/>
    <w:rsid w:val="007A7512"/>
    <w:rsid w:val="007C082D"/>
    <w:rsid w:val="00871363"/>
    <w:rsid w:val="008B24BC"/>
    <w:rsid w:val="008D6B4F"/>
    <w:rsid w:val="00937921"/>
    <w:rsid w:val="00937B28"/>
    <w:rsid w:val="00945DE4"/>
    <w:rsid w:val="00947583"/>
    <w:rsid w:val="00976CDC"/>
    <w:rsid w:val="00987942"/>
    <w:rsid w:val="009B6D5B"/>
    <w:rsid w:val="009B7573"/>
    <w:rsid w:val="009F158F"/>
    <w:rsid w:val="009F71E1"/>
    <w:rsid w:val="00A458AF"/>
    <w:rsid w:val="00A65CBE"/>
    <w:rsid w:val="00AB4923"/>
    <w:rsid w:val="00AC1F74"/>
    <w:rsid w:val="00B05491"/>
    <w:rsid w:val="00B12FD3"/>
    <w:rsid w:val="00B162A4"/>
    <w:rsid w:val="00B613CC"/>
    <w:rsid w:val="00BB1741"/>
    <w:rsid w:val="00BD4499"/>
    <w:rsid w:val="00C74C52"/>
    <w:rsid w:val="00C754B6"/>
    <w:rsid w:val="00C91DA5"/>
    <w:rsid w:val="00CE7C0A"/>
    <w:rsid w:val="00D04EE8"/>
    <w:rsid w:val="00D06F06"/>
    <w:rsid w:val="00D90DDC"/>
    <w:rsid w:val="00DB0883"/>
    <w:rsid w:val="00DD4BBE"/>
    <w:rsid w:val="00E2293F"/>
    <w:rsid w:val="00EA6F86"/>
    <w:rsid w:val="00EB7082"/>
    <w:rsid w:val="00ED7A2E"/>
    <w:rsid w:val="00F1082D"/>
    <w:rsid w:val="00F309A5"/>
    <w:rsid w:val="00F45BA2"/>
    <w:rsid w:val="00F472DC"/>
    <w:rsid w:val="00F70828"/>
    <w:rsid w:val="00F81789"/>
    <w:rsid w:val="00F92E87"/>
    <w:rsid w:val="00FC3735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3D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redefinidas">
    <w:name w:val="Predefinidas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?><Relationships xmlns="http://schemas.openxmlformats.org/package/2006/relationships"><Relationship Target="footer1.xml" Type="http://schemas.openxmlformats.org/officeDocument/2006/relationships/footer" Id="rId8"></Relationship><Relationship Target="webSettings.xml" Type="http://schemas.openxmlformats.org/officeDocument/2006/relationships/webSettings" Id="rId3"></Relationship><Relationship Target="header1.xml" Type="http://schemas.openxmlformats.org/officeDocument/2006/relationships/header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media/image1.png" Type="http://schemas.openxmlformats.org/officeDocument/2006/relationships/image" Id="rId6"></Relationship><Relationship Target="endnotes.xml" Type="http://schemas.openxmlformats.org/officeDocument/2006/relationships/endnotes" Id="rId5"></Relationship><Relationship Target="theme/theme1.xml" Type="http://schemas.openxmlformats.org/officeDocument/2006/relationships/theme" Id="rId10"></Relationship><Relationship Target="footnotes.xml" Type="http://schemas.openxmlformats.org/officeDocument/2006/relationships/footnote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2020-11-12T17:43:00Z</dcterms:created>
  <dcterms:modified xsi:type="dcterms:W3CDTF">2020-11-12T17:44:00Z</dcterms:modified>
</cp:coreProperties>
</file>